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4732B">
        <w:rPr>
          <w:b/>
          <w:sz w:val="26"/>
          <w:szCs w:val="26"/>
        </w:rPr>
        <w:t>06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54732B" w:rsidRPr="0054732B">
        <w:rPr>
          <w:b/>
          <w:sz w:val="26"/>
          <w:szCs w:val="26"/>
        </w:rPr>
        <w:t>но</w:t>
      </w:r>
      <w:r w:rsidR="00653730" w:rsidRPr="00653730">
        <w:rPr>
          <w:b/>
          <w:sz w:val="26"/>
          <w:szCs w:val="26"/>
        </w:rPr>
        <w:t>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4732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54732B" w:rsidRPr="0054732B">
              <w:rPr>
                <w:rFonts w:eastAsia="Calibri"/>
                <w:lang w:eastAsia="en-US"/>
              </w:rPr>
              <w:t>лакокрасочных материалов</w:t>
            </w:r>
            <w:r w:rsidR="0054732B" w:rsidRPr="0054732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4732B" w:rsidRPr="0054732B">
              <w:rPr>
                <w:rFonts w:eastAsia="Calibri"/>
                <w:lang w:eastAsia="en-US"/>
              </w:rPr>
              <w:t xml:space="preserve"> </w:t>
            </w:r>
            <w:r w:rsidRPr="00912D34">
              <w:t>(ПДО №</w:t>
            </w:r>
            <w:r w:rsidR="0054732B">
              <w:t>468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91722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54732B" w:rsidRPr="0054732B">
              <w:t>лакокрасочных материалов  (ПДО №468-СС-2018).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54732B" w:rsidRPr="0054732B">
              <w:rPr>
                <w:rFonts w:ascii="Times New Roman" w:hAnsi="Times New Roman"/>
                <w:sz w:val="24"/>
                <w:szCs w:val="24"/>
              </w:rPr>
              <w:t>лакокрасочных материалов  (ПДО №468-СС-2018)</w:t>
            </w:r>
            <w:r w:rsidR="00547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54732B">
              <w:rPr>
                <w:rFonts w:ascii="Times New Roman" w:hAnsi="Times New Roman"/>
                <w:sz w:val="24"/>
                <w:szCs w:val="24"/>
              </w:rPr>
              <w:t>Ярославская химическая компания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4732B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2018-12-10T05:50:00Z</dcterms:modified>
</cp:coreProperties>
</file>